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DE" w:rsidRPr="00D45169" w:rsidRDefault="004B00DE" w:rsidP="004C3800">
      <w:pPr>
        <w:shd w:val="clear" w:color="auto" w:fill="FFFFFF" w:themeFill="background1"/>
        <w:spacing w:before="225" w:after="0" w:line="240" w:lineRule="auto"/>
        <w:jc w:val="center"/>
        <w:outlineLvl w:val="0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4B00DE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На</w:t>
      </w:r>
      <w:r w:rsidRPr="004B00DE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  <w:t xml:space="preserve"> </w:t>
      </w:r>
      <w:r w:rsidRPr="004B00DE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карантине с детьми: </w:t>
      </w:r>
      <w:r w:rsidRPr="004B00DE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испытание или новые возможности?</w:t>
      </w:r>
    </w:p>
    <w:p w:rsidR="00D45169" w:rsidRDefault="00D45169" w:rsidP="004B00D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D4516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 xml:space="preserve">Для </w:t>
      </w:r>
      <w:r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в</w:t>
      </w:r>
      <w:r w:rsidRPr="00D45169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ас, родители</w:t>
      </w: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!</w:t>
      </w:r>
    </w:p>
    <w:p w:rsidR="004B00DE" w:rsidRPr="004B00DE" w:rsidRDefault="004B00DE" w:rsidP="004B00D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4B00DE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Как организовать режим дня? Как работать на </w:t>
      </w:r>
      <w:proofErr w:type="spellStart"/>
      <w:r w:rsidRPr="004B00DE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удаленке</w:t>
      </w:r>
      <w:proofErr w:type="spellEnd"/>
      <w:r w:rsidRPr="004B00DE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, если рядом малыш, который не понимает, что маму и папу не нужно отвлекать? Педагоги и психологи признают, что будет непросто, но подсказывают, как продуктивно провести время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все находимся на самоизоляции, но родителей, оказавшихся на карантине с детьми, больше волнует не перспектива вынужденного сидения в четырех стенах, а то, чем занять в это время детей. Предстоящие "каникулы строгого режима" большинство </w:t>
      </w:r>
      <w:bookmarkStart w:id="0" w:name="_GoBack"/>
      <w:bookmarkEnd w:id="0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и пап воспринимают как испытание: ведь если не каждому взрослому просто пережить две недели изоляции, что говорить про детей?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общаться со сверстниками, не гулять на детской площадке, не ходить в спортивную секцию, в кружки, в сад или школу, разбираться в новых темах по разным предметам самостоятельно, а еще — видеть рядом маму или папу, постоянно занятых рабочими делами, — ситуация, которая вряд ли обрадует ребенка. </w:t>
      </w:r>
    </w:p>
    <w:p w:rsidR="004B00DE" w:rsidRPr="004C3800" w:rsidRDefault="004B00DE" w:rsidP="004B00DE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сложнее всего?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объяснить трех-четырехлетке, что ему нельзя гулять, шуметь, двигаться вволю, или, чего хуже, отвлекать родителя от работы. </w:t>
      </w:r>
    </w:p>
    <w:p w:rsidR="004B00DE" w:rsidRPr="004C3800" w:rsidRDefault="004B00DE" w:rsidP="004B00DE">
      <w:pPr>
        <w:shd w:val="clear" w:color="auto" w:fill="F8F8FA"/>
        <w:spacing w:after="0" w:line="4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"https://tass.ru/obschestvo/7910849" \t "_blank" </w:instrText>
      </w: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4B00DE" w:rsidRPr="004C3800" w:rsidRDefault="004B00DE" w:rsidP="004B00DE">
      <w:pPr>
        <w:shd w:val="clear" w:color="auto" w:fill="F8F8FA"/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"Дети стали гораздо меньше играть": </w:t>
      </w:r>
      <w:r w:rsidRPr="004C3800">
        <w:rPr>
          <w:rFonts w:ascii="Arial" w:eastAsia="Times New Roman" w:hAnsi="Arial" w:cs="Arial"/>
          <w:color w:val="0000FF"/>
          <w:sz w:val="24"/>
          <w:szCs w:val="24"/>
          <w:shd w:val="clear" w:color="auto" w:fill="F8F8FA"/>
          <w:lang w:eastAsia="ru-RU"/>
        </w:rPr>
        <w:t>что влияет на успешность учеников в школе и в жизни</w:t>
      </w:r>
    </w:p>
    <w:p w:rsidR="004B00DE" w:rsidRPr="004C3800" w:rsidRDefault="004B00DE" w:rsidP="004B00DE">
      <w:pPr>
        <w:shd w:val="clear" w:color="auto" w:fill="F8F8FA"/>
        <w:spacing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"Заранее извинилась перед соседями — мои пятилетние пацаны развлекаются самыми шумными способами, и, если их не уматывать по два раза в день на прогулках, разносят квартиру и бегают по потолку. Пожелайте сил", — написала одна мама на своей странице в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 есть что-то, кроме мультиков, что может зафиксировать человека четырех лет хотя бы на час, пока мне надо поработать?" — спрашивает другая.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"Если вам надо по шесть часов в день работать, а у вас рядом человек трех-четырех лет — это трудная ситуация. </w:t>
      </w:r>
      <w:proofErr w:type="gram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надо делать все, чтобы была помощь</w:t>
      </w:r>
      <w:proofErr w:type="gram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говорит педагог Дима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Зицер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К сожалению, в этот период лучше не привлекать бабушек и дедушек, ведь они относятся к основной группе риска. Если есть возможность, лучше взять няню, распределить нагрузку между родителями, попросить помочь родственников, подруг. Если нет возможности — либо взять больничный, либо сократить время работы с шести до двух часов, либо работать, пока ребенок спит. Сложно, но это компромисс, на который мы идем ради своего близкого человека".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и детский писатель Марина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Аромштам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 коллегу: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"Надо понимать, что будет тяжело. Пока не окунешься в ситуацию, сложно понять, что это значит. Сложнее всего пережить изоляцию тем, кто только открыл для себя прелести общения, социальности, — это дети пяти — восьми лет. Малышу достаточно мамы рядом. Ребенок постарше может читать, что-то конструировать. А у младших школьников все развитие происходит за счет общения со сверстниками. Если им не с кем играть, они ничего не могут. Общение через интернет не может заменить ребенку общения в реальности. Дети хуже, чем взрослые, понимают, что, когда ты разговариваешь с экраном, это тоже реальность. Живое общение для них невосполнимо".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считают педагоги, как бы родители ни старались, малыши все равно будут "ходить по потолку". Просто потому, что пока не могут иначе.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 два года объяснить ребенку, что вам нельзя мешать, — невозможно, в три — практически невозможно, в четыре-пять — можно попытаться. </w:t>
      </w:r>
      <w:proofErr w:type="gram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шесть уже вполне реально</w:t>
      </w:r>
      <w:proofErr w:type="gram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говорит Дима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Зицер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Надо понимать, что мы говорим об абсолютно зависимом от нас человеке, у которого в силу возраста вот такие особенности. И </w:t>
      </w:r>
      <w:proofErr w:type="gram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понимать это — и есть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родительство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4B00DE" w:rsidRPr="004C3800" w:rsidRDefault="004B00DE" w:rsidP="004B00DE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объяснить ребенку, почему никуда нельзя?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зависит от возраста ребенка: для малыша можно превратить карантин в игру, со старшеклассниками — поговорить о социальной ответственности не только за себя, но и за наиболее слабых и уязвимых людей. </w:t>
      </w:r>
    </w:p>
    <w:p w:rsidR="004B00DE" w:rsidRPr="004C3800" w:rsidRDefault="004B00DE" w:rsidP="004B00DE">
      <w:pPr>
        <w:shd w:val="clear" w:color="auto" w:fill="F8F8FA"/>
        <w:spacing w:after="0" w:line="4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"https://tass.ru/obschestvo/8000401" \t "_blank" </w:instrText>
      </w: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4B00DE" w:rsidRPr="004C3800" w:rsidRDefault="004B00DE" w:rsidP="004B00DE">
      <w:pPr>
        <w:shd w:val="clear" w:color="auto" w:fill="F8F8FA"/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lastRenderedPageBreak/>
        <w:t xml:space="preserve">Главное о </w:t>
      </w:r>
      <w:proofErr w:type="spellStart"/>
      <w:r w:rsidRPr="004C380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коронавирусной</w:t>
      </w:r>
      <w:proofErr w:type="spellEnd"/>
      <w:r w:rsidRPr="004C380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эпидемии. </w:t>
      </w:r>
      <w:r w:rsidRPr="004C3800">
        <w:rPr>
          <w:rFonts w:ascii="Arial" w:eastAsia="Times New Roman" w:hAnsi="Arial" w:cs="Arial"/>
          <w:color w:val="0000FF"/>
          <w:sz w:val="24"/>
          <w:szCs w:val="24"/>
          <w:shd w:val="clear" w:color="auto" w:fill="F8F8FA"/>
          <w:lang w:eastAsia="ru-RU"/>
        </w:rPr>
        <w:t>Что делать прямо сейчас</w:t>
      </w:r>
    </w:p>
    <w:p w:rsidR="004B00DE" w:rsidRPr="004C3800" w:rsidRDefault="004B00DE" w:rsidP="004B00DE">
      <w:pPr>
        <w:shd w:val="clear" w:color="auto" w:fill="F8F8FA"/>
        <w:spacing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"Важно объяснить ребенку, почему ввели карантин, для чего он нужен, при этом не пугать детей излишней драматизацией и самим не поддаваться панике, потому что маленькие даже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чувствуют настроение родителя, — объясняет доцент кафедры психологии образования и педагогики факультета психологии МГУ им. М.В. Ломоносова Дарья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Бухаленкова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С подростками можно говорить подробнее. Они, конечно, в силу возраста склонны недооценивать опасности, поэтому нужно говорить серьезно".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считают, что ситуация массового карантина новая и для учителей, и для учеников: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"Последние дни мы в нашей школе много беседовали со старшеклассниками о том, что происходит. Важно делать это честно. Мы признаемся детям, что сами не знаем, как долго продлится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удаленка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закончится эпидемия. Но не нагнетаем, а говорим с детьми о карантине как об очень ярком приключении и возможности. У нас есть возможность пожить иначе, попробовать еще один способ жизни". </w:t>
      </w:r>
    </w:p>
    <w:p w:rsidR="004B00DE" w:rsidRPr="004C3800" w:rsidRDefault="004B00DE" w:rsidP="004B00DE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провести время?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 чтобы пребывание дома было продуктивным, лучше сразу продумать распорядок дня, считает психолог Дарья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Бухаленкова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рекомендация касается не только детей младшего возраста.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"Определите время подъема, выделите время для работы над уроками. Для дошкольников и младших школьников продумайте игры, двигательную активность, занятия в течение дня", — говорит Дарья.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рекомендуют не забывать о необходимости физической активности для детей и организовывать для них подвижные игры даже в условиях строгого карантина, когда нельзя выходить на улицу. Это может быть и обычная зарядка, и танцы под музыку.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"Старайтесь все делать вместе с ребенком: готовить обед, развешивать белье, убираться, играть", — советует педагог Марина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Аромштам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Сделанные вместе дела не только сближают родителя и ребенка, но и учат его выполнять несложные обязанности по дому.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Самое время включить фантазию: можно обыграть даже рутинную ситуацию, когда вся семья должна сидеть дома и не выходить на улицу.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"Надо придумывать программу приключений, </w:t>
      </w:r>
      <w:r w:rsidR="00D45169"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поиграть в ролевые игры, поиграть в корабль, в необитаемый остров, вводить новые традиции — как мы в этой игре едим, как одеваемся, чем занимаемся. Обязательно вводите новые ритуалы на время карантина. Мы в хорошем смысле создаем новую положительную рутину, условно говоря, это такой лагерь. Вспомните, как там было: утром зарядка, потом завтрак, потом танцы, занятия, потом сбор у костра".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 может быть совсем не скучным, если использовать его для дополнительного образования: наконец-то появилось время для просмотра давно отложенных фильмов, чтения книг, изготовления поделок.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многие музеи мира на своих сайтах позволяют бесплатно отправиться в виртуальную экскурсию по своим залам. Можно посмотреть на собрание Лувра, не выходя из квартиры, обсудить с ребенком увиденное.</w:t>
      </w:r>
    </w:p>
    <w:p w:rsidR="004B00DE" w:rsidRPr="004C3800" w:rsidRDefault="004B00DE" w:rsidP="004B00DE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 не стоит делать на карантине?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большой соблазн для родителей, которые остались на карантине с детьми, усадить их за компьютер, телевизор или дать им планшет и таким образом выкроить время на свои дела. </w:t>
      </w:r>
    </w:p>
    <w:p w:rsidR="004B00DE" w:rsidRPr="004C3800" w:rsidRDefault="004B00DE" w:rsidP="004B00DE">
      <w:pPr>
        <w:shd w:val="clear" w:color="auto" w:fill="F8F8FA"/>
        <w:spacing w:after="0" w:line="42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"https://tass.ru/obschestvo/6111903" \t "_blank" </w:instrText>
      </w: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4B00DE" w:rsidRPr="004C3800" w:rsidRDefault="004B00DE" w:rsidP="004B00DE">
      <w:pPr>
        <w:shd w:val="clear" w:color="auto" w:fill="F8F8FA"/>
        <w:spacing w:after="15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80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Овершеринг</w:t>
      </w:r>
      <w:proofErr w:type="spellEnd"/>
      <w:r w:rsidRPr="004C380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, переписка с незнакомцами. </w:t>
      </w:r>
      <w:r w:rsidRPr="004C3800">
        <w:rPr>
          <w:rFonts w:ascii="Arial" w:eastAsia="Times New Roman" w:hAnsi="Arial" w:cs="Arial"/>
          <w:color w:val="0000FF"/>
          <w:sz w:val="24"/>
          <w:szCs w:val="24"/>
          <w:shd w:val="clear" w:color="auto" w:fill="F8F8FA"/>
          <w:lang w:eastAsia="ru-RU"/>
        </w:rPr>
        <w:t>Какие ошибки совершают ваши дети в интернете</w:t>
      </w:r>
    </w:p>
    <w:p w:rsidR="004B00DE" w:rsidRPr="004C3800" w:rsidRDefault="004B00DE" w:rsidP="00D45169">
      <w:pPr>
        <w:shd w:val="clear" w:color="auto" w:fill="F8F8FA"/>
        <w:spacing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 избежать постоянного использования детьми любого возраста гаджетов, </w:t>
      </w:r>
      <w:r w:rsidR="00D45169"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омните, что время взаимодействия с ними для дошкольников не должно превышать полутора часов в день, для малышей трех-четырех лет — одного часа, для ребенка младше максимум — полчаса. Потому что игры и мультики возбуждающе действуют на психику. Отдавайте предпочтение развивающим приложениям. Во время карантина у родителей есть возможность разобраться и проследить, как ребенок использует планшет, увидеть, ч</w:t>
      </w:r>
      <w:r w:rsidR="00D45169"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он смотрит, чем интересуется</w:t>
      </w: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</w:t>
      </w:r>
      <w:r w:rsidR="00D45169"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призываю</w:t>
      </w: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не бояться ненадолго оставить ребенка без развлечений, дать ему поскучать, самому придумать себе занятие. Это развивает воображение, игровую и познавательную деятельность. 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"Когда мы даем ребенку гаджет, то предлагаем ему деятельность, которая не требует от него никакого интеллектуального напряжения, однородную и утомляющую, да вдобавок к тому, что у него и так сокращено до минимума пребывание на улице, — считает Марина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Аромштам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Не нужно отказываться от </w:t>
      </w:r>
      <w:proofErr w:type="spellStart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пусть лучше это будут мастер-классы, когда ребенок смотрит видео и лепит, рисует, возможно, танцует, двигается". </w:t>
      </w:r>
    </w:p>
    <w:p w:rsidR="004B00DE" w:rsidRPr="004C3800" w:rsidRDefault="004B00DE" w:rsidP="004B00DE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хорошего в карантине?</w:t>
      </w:r>
    </w:p>
    <w:p w:rsidR="004B00DE" w:rsidRPr="004C3800" w:rsidRDefault="004B00DE" w:rsidP="004B00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 — отличная возможность побыть вместе с ребенком. Особенно это актуально для работающих мам и пап. У детей постоянный дефицит родительского внимания — мы встречаемся только с утра, за завтраком и по дороге в детский сад или школу, и вечером, когда на игры и качественное общение "по душам" нет ни времени, ни сил. </w:t>
      </w:r>
      <w:r w:rsidR="00D45169" w:rsidRPr="004C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рядом со своими детьми!</w:t>
      </w:r>
    </w:p>
    <w:p w:rsidR="00B76444" w:rsidRPr="004C3800" w:rsidRDefault="00B76444">
      <w:pPr>
        <w:rPr>
          <w:sz w:val="24"/>
          <w:szCs w:val="24"/>
        </w:rPr>
      </w:pPr>
    </w:p>
    <w:sectPr w:rsidR="00B76444" w:rsidRPr="004C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E"/>
    <w:rsid w:val="004B00DE"/>
    <w:rsid w:val="004C3800"/>
    <w:rsid w:val="00B76444"/>
    <w:rsid w:val="00D4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FF35E-F0AD-4EE1-A04D-92D54F4E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142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24078">
                          <w:marLeft w:val="0"/>
                          <w:marRight w:val="3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95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2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5329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8579">
                          <w:marLeft w:val="0"/>
                          <w:marRight w:val="3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9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32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7266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4132">
                          <w:marLeft w:val="0"/>
                          <w:marRight w:val="3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26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41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2505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Makey</dc:creator>
  <cp:lastModifiedBy>Зуля</cp:lastModifiedBy>
  <cp:revision>4</cp:revision>
  <dcterms:created xsi:type="dcterms:W3CDTF">2020-04-06T10:48:00Z</dcterms:created>
  <dcterms:modified xsi:type="dcterms:W3CDTF">2020-06-04T18:58:00Z</dcterms:modified>
</cp:coreProperties>
</file>