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F" w:rsidRPr="00401BAF" w:rsidRDefault="00401BAF" w:rsidP="00401BAF">
      <w:pPr>
        <w:shd w:val="clear" w:color="auto" w:fill="FFFFFF"/>
        <w:spacing w:before="100" w:beforeAutospacing="1" w:after="139" w:line="312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35"/>
          <w:szCs w:val="35"/>
          <w:lang w:eastAsia="ru-RU"/>
        </w:rPr>
      </w:pPr>
      <w:r w:rsidRPr="00401BAF">
        <w:rPr>
          <w:rFonts w:ascii="Segoe UI" w:eastAsia="Times New Roman" w:hAnsi="Segoe UI" w:cs="Segoe UI"/>
          <w:b/>
          <w:bCs/>
          <w:color w:val="000000"/>
          <w:kern w:val="36"/>
          <w:sz w:val="35"/>
          <w:szCs w:val="35"/>
          <w:lang w:eastAsia="ru-RU"/>
        </w:rPr>
        <w:t>Как справиться с тревогой во время карантина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anchor="sovet-1" w:history="1">
        <w:r w:rsidRPr="00401BAF">
          <w:rPr>
            <w:rFonts w:ascii="Times New Roman" w:eastAsia="Times New Roman" w:hAnsi="Times New Roman" w:cs="Times New Roman"/>
            <w:b/>
            <w:color w:val="569BCE"/>
            <w:sz w:val="24"/>
            <w:szCs w:val="24"/>
            <w:u w:val="single"/>
            <w:lang w:eastAsia="ru-RU"/>
          </w:rPr>
          <w:t>Перестаньте переживать за весь мир</w:t>
        </w:r>
        <w:proofErr w:type="gramStart"/>
      </w:hyperlink>
      <w:r w:rsidRPr="0040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7" w:anchor="sovet-2" w:history="1">
        <w:r w:rsidRPr="00401BAF">
          <w:rPr>
            <w:rFonts w:ascii="Times New Roman" w:eastAsia="Times New Roman" w:hAnsi="Times New Roman" w:cs="Times New Roman"/>
            <w:b/>
            <w:color w:val="569BCE"/>
            <w:sz w:val="24"/>
            <w:szCs w:val="24"/>
            <w:u w:val="single"/>
            <w:lang w:eastAsia="ru-RU"/>
          </w:rPr>
          <w:t>У</w:t>
        </w:r>
        <w:proofErr w:type="gramEnd"/>
        <w:r w:rsidRPr="00401BAF">
          <w:rPr>
            <w:rFonts w:ascii="Times New Roman" w:eastAsia="Times New Roman" w:hAnsi="Times New Roman" w:cs="Times New Roman"/>
            <w:b/>
            <w:color w:val="569BCE"/>
            <w:sz w:val="24"/>
            <w:szCs w:val="24"/>
            <w:u w:val="single"/>
            <w:lang w:eastAsia="ru-RU"/>
          </w:rPr>
          <w:t>меньшите информационную нагрузку</w:t>
        </w:r>
      </w:hyperlink>
      <w:r w:rsidRPr="0040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8" w:anchor="sovet-3" w:history="1">
        <w:r w:rsidRPr="00401BAF">
          <w:rPr>
            <w:rFonts w:ascii="Times New Roman" w:eastAsia="Times New Roman" w:hAnsi="Times New Roman" w:cs="Times New Roman"/>
            <w:b/>
            <w:color w:val="569BCE"/>
            <w:sz w:val="24"/>
            <w:szCs w:val="24"/>
            <w:u w:val="single"/>
            <w:lang w:eastAsia="ru-RU"/>
          </w:rPr>
          <w:t>Придерживайтесь старых привычек</w:t>
        </w:r>
      </w:hyperlink>
      <w:r w:rsidRPr="0040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9" w:anchor="sovet-4" w:history="1">
        <w:r w:rsidRPr="00401BAF">
          <w:rPr>
            <w:rFonts w:ascii="Times New Roman" w:eastAsia="Times New Roman" w:hAnsi="Times New Roman" w:cs="Times New Roman"/>
            <w:b/>
            <w:color w:val="569BCE"/>
            <w:sz w:val="24"/>
            <w:szCs w:val="24"/>
            <w:u w:val="single"/>
            <w:lang w:eastAsia="ru-RU"/>
          </w:rPr>
          <w:t>Смените модальность</w:t>
        </w:r>
      </w:hyperlink>
      <w:r w:rsidRPr="0040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10" w:anchor="sovet-5" w:history="1">
        <w:r w:rsidRPr="00401BAF">
          <w:rPr>
            <w:rFonts w:ascii="Times New Roman" w:eastAsia="Times New Roman" w:hAnsi="Times New Roman" w:cs="Times New Roman"/>
            <w:b/>
            <w:color w:val="569BCE"/>
            <w:sz w:val="24"/>
            <w:szCs w:val="24"/>
            <w:u w:val="single"/>
            <w:lang w:eastAsia="ru-RU"/>
          </w:rPr>
          <w:t>Работайте с эмоциями через тело</w:t>
        </w:r>
      </w:hyperlink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часто переживают еще и из-за того, что плохо себя чувствуют, не могут справиться с дурным настроением. Это нормально — чувствовать тревогу, страх, беспомощность и подавленность, когда имеешь дело с травмой. А нынешняя ситуация </w:t>
      </w:r>
      <w:proofErr w:type="gram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—н</w:t>
      </w:r>
      <w:proofErr w:type="gram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астоящая травма. Вы имеете право чувствовать себя плохо, и не надо винить себя за это. При этом вы также имеете право сделать все возможное, чтобы чувствовать себя лучше.</w:t>
      </w:r>
    </w:p>
    <w:p w:rsidR="00401BAF" w:rsidRPr="00401BAF" w:rsidRDefault="00401BAF" w:rsidP="00401BAF">
      <w:pPr>
        <w:spacing w:before="325" w:after="139" w:line="312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1. Перестаньте переживать за весь мир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сегодня поводов для тревоги немало: рост заболеваемости, снижение доходов, рост безработицы, закрытие границ, неопределенная ситуация в стране и разговоры про мировой кризис. Переживать за все сразу чревато серьезным стрессом. Как вернуть себе спокойствие духа и уверенность в завтрашнем дне?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свои страхи, составьте список того, что вас тревожит. Второй этап — проанализируйте этот перечень с точки зрения зон ответственности. Выписанные пункты распределите по двум группам. В первую отнесите то, на что вы никак не можете повлиять: состояние мировой экономики, публикации в СМИ, состояние дел у любимого </w:t>
      </w:r>
      <w:proofErr w:type="spellStart"/>
      <w:proofErr w:type="gram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фитнес-центра</w:t>
      </w:r>
      <w:proofErr w:type="spellEnd"/>
      <w:proofErr w:type="gram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пр. Во вторую — то, что можете контролировать: меры предосторожности при выходе на улицу, правильное питание, досуг детей и пр.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мы не можем спасти весь мир, не </w:t>
      </w:r>
      <w:proofErr w:type="gram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gram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переживать об этом. Исключите все подобные пункты из поля своего зрения. Если заметите, что мысленно возвращаетесь к ним, займите мозг решением реальных задач. Сконцентрируйтесь на тех вещах, которые находятся в зоне вашей ответственности. Это создаст ощущение, что вы можете управлять ситуацией. А это успокаивает, позволяет строить планы относительно ближнего круга явлений.</w:t>
      </w:r>
    </w:p>
    <w:p w:rsidR="00401BAF" w:rsidRPr="00401BAF" w:rsidRDefault="00401BAF" w:rsidP="00401BAF">
      <w:pPr>
        <w:spacing w:before="325" w:after="139" w:line="312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2. Уменьшите информационную нагрузку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Новости и слухи распространяются очень быстро. </w:t>
      </w:r>
      <w:proofErr w:type="gram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 радиопередачи, </w:t>
      </w:r>
      <w:proofErr w:type="spell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разговоры с родственниками — все информационное поле заполнено </w:t>
      </w:r>
      <w:proofErr w:type="spell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сами включаемся в эту «игру», раз за разом обновляем ленту новостей, ищем интересные факты и обсуждаем теорию мирового заговора. Не замечая, накручиваем себя и тратим внутренние ресурсы.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Ограничьте время и частоту чтения новостей. Выберите источник, которому доверяете: городской портал, федеральный телеканал или даже родственник, который отслеживает </w:t>
      </w: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ситуацию. Приучите себя узнавать о последних событиях, например, после утреннего кофе или в обед. В остальное время направьте мысли в более приятное русло.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Новости, необходимые для работы, узнавайте из профессиональных изданий или на </w:t>
      </w:r>
      <w:proofErr w:type="spell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экспертов.</w:t>
      </w:r>
    </w:p>
    <w:p w:rsidR="00401BAF" w:rsidRPr="00401BAF" w:rsidRDefault="00401BAF" w:rsidP="00401BAF">
      <w:pPr>
        <w:spacing w:before="325" w:after="139" w:line="312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3. Придерживайтесь старых привычек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тревогу помогут старые привычки. Если вы продолжаете работать удаленно, соблюдайте ритуалы начала рабочего дня. Восстановите цепочку «Подъем — душ — завтрак — начало работы», а путь до офиса замените небольшой зарядкой. Это мобилизует и позволит держать себя в тонусе. То же самое вечером.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психологии, профессор Йельского университета Роберт </w:t>
      </w:r>
      <w:proofErr w:type="gram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Лихи</w:t>
      </w:r>
      <w:proofErr w:type="gram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следовать привычкам даже в одежде: «Одевайтесь так, как привыкли в обычной жизни. Если работаете, наденьте то же, что и в офис. Если это выходные — то, что обычно носите в выходные. Самое главное, носить вещи, в которых вы чувствуете себя хорошо».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внимание планированию, распишите день с учетом рабочих задач, домашних дел и детских уроков — они ведь тоже потребуют внимания и сил. Общая нагрузка на </w:t>
      </w:r>
      <w:proofErr w:type="spell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удаленке</w:t>
      </w:r>
      <w:proofErr w:type="spell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возрастает, поэтому не удивляйтесь, что вы стали меньше успевать по работе. Не вините себя, это новая реальность, и ее надо принять.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 работаете, составьте режим дня для каждого из членов семьи. Структурируйте время любыми способами. Не забудьте выделить время каждому на уединенные занятия. Придумайте, а лучше вспомните любимые совместные развлечения: настольные игры, вечера кулинарии, просмотр любимых фильмов.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Четкие ориентиры в планах и соблюдение привычных ритуалов станут теми якорями, которые вернут ощущение стабильности.</w:t>
      </w:r>
    </w:p>
    <w:p w:rsidR="00401BAF" w:rsidRPr="00401BAF" w:rsidRDefault="00401BAF" w:rsidP="00401BAF">
      <w:pPr>
        <w:spacing w:before="325" w:after="139" w:line="312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4. Смените модальность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в нашем состоянии зависит от настроя. Мало просто перестать тревожиться из-за судеб мира, важно провести и внутреннюю работу. Психологи советуют избегать того, что вызывает в вас страх и подавленность. Закройте портал со статистикой по </w:t>
      </w:r>
      <w:proofErr w:type="gram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</w:t>
      </w:r>
      <w:proofErr w:type="gram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перестаньте обсуждать ситуацию с </w:t>
      </w:r>
      <w:proofErr w:type="spell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гипертревожной</w:t>
      </w:r>
      <w:proofErr w:type="spell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подругой. Окружите себя тем, что вызывает приятные эмоции и чувство безопасности: любимое хобби, домашние косметические процедуры, новая книжка и пр.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интересный прием — скорректировать посыл, который живет у нас в голове. Помните старое доброе: «Не можешь изменить ситуацию, измени свое отношение к ней»? Попробуйте переформулировать в голове мысли, что вас тревожат или нервируют:</w:t>
      </w:r>
    </w:p>
    <w:p w:rsidR="00401BAF" w:rsidRPr="00401BAF" w:rsidRDefault="00401BAF" w:rsidP="00401BAF">
      <w:pPr>
        <w:numPr>
          <w:ilvl w:val="0"/>
          <w:numId w:val="1"/>
        </w:numPr>
        <w:spacing w:after="65" w:line="348" w:lineRule="atLeast"/>
        <w:ind w:left="921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 могу нормально пообщаться с друзьями —&gt; У меня есть возможность освоить новые технологии, потом пригодятся в работе.</w:t>
      </w:r>
    </w:p>
    <w:p w:rsidR="00401BAF" w:rsidRPr="00401BAF" w:rsidRDefault="00401BAF" w:rsidP="00401BAF">
      <w:pPr>
        <w:spacing w:after="186" w:line="348" w:lineRule="atLeast"/>
        <w:ind w:left="10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не могу нормально пообщаться с друзьями —&gt; Есть возможность наконец-то собрать всех вместе, а в обычное время кто-то всегда не может приехать на встречу.</w:t>
      </w:r>
    </w:p>
    <w:p w:rsidR="00401BAF" w:rsidRPr="00401BAF" w:rsidRDefault="00401BAF" w:rsidP="00401BAF">
      <w:pPr>
        <w:numPr>
          <w:ilvl w:val="0"/>
          <w:numId w:val="2"/>
        </w:numPr>
        <w:spacing w:after="65" w:line="348" w:lineRule="atLeast"/>
        <w:ind w:left="921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 могу ходить в любимый спортзал —&gt; Я могу попробовать себя в качестве тренера и составить программы для тренировок самостоятельно.</w:t>
      </w:r>
    </w:p>
    <w:p w:rsidR="00401BAF" w:rsidRPr="00401BAF" w:rsidRDefault="00401BAF" w:rsidP="00401BAF">
      <w:pPr>
        <w:spacing w:after="186" w:line="348" w:lineRule="atLeast"/>
        <w:ind w:left="10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 могу ходить в любимый спортзал —&gt; Я </w:t>
      </w:r>
      <w:proofErr w:type="gram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сижу</w:t>
      </w:r>
      <w:proofErr w:type="gram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 тем самым оберегаю близких от возможного заражения.</w:t>
      </w:r>
    </w:p>
    <w:p w:rsidR="00401BAF" w:rsidRPr="00401BAF" w:rsidRDefault="00401BAF" w:rsidP="00401BAF">
      <w:pPr>
        <w:spacing w:before="325" w:after="139" w:line="312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5. Работайте с эмоциями через тело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мозг тесно связан с телом, и наоборот. И это очень ярко проявляется сейчас — когда многие находятся в состоянии стресса. Организм заявляет о том, что в нашей голове что-то не так, разными способами: кого-то постоянно тянет в сон, кто-то не может сосредоточиться на работе, у кого-то появились навязчивые движения. Игнорирование внутреннего состояния может привести и к болезням.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способов, можно использовать упражнения «от тела», которые помогут нормализовать состояние здесь и сейчас.</w:t>
      </w:r>
    </w:p>
    <w:p w:rsidR="00401BAF" w:rsidRPr="00401BAF" w:rsidRDefault="00401BAF" w:rsidP="00401BAF">
      <w:pPr>
        <w:shd w:val="clear" w:color="auto" w:fill="F3F3F3"/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 нас у всех активируются разные инстинкты выживания: </w:t>
      </w:r>
      <w:proofErr w:type="gram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proofErr w:type="gram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прятаться, и бежать, и нападать.</w:t>
      </w:r>
    </w:p>
    <w:p w:rsidR="00401BAF" w:rsidRPr="00401BAF" w:rsidRDefault="00401BAF" w:rsidP="00401BAF">
      <w:pPr>
        <w:shd w:val="clear" w:color="auto" w:fill="F3F3F3"/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Бегите</w:t>
      </w: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чувствуете, что есть необходимость убежать от опасности, надевайте кроссовки и бегайте по квартире, по балкону, просто на месте.</w:t>
      </w:r>
    </w:p>
    <w:p w:rsidR="00401BAF" w:rsidRPr="00401BAF" w:rsidRDefault="00401BAF" w:rsidP="00401BAF">
      <w:pPr>
        <w:shd w:val="clear" w:color="auto" w:fill="F3F3F3"/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Замрите</w:t>
      </w: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хочется спрятаться, заройтесь в одеяло, закутайтесь в плед, может, даже с головой. Замрите и побудьте в этом пространстве минут 10–15, почувствуйте себя в безопасности.</w:t>
      </w:r>
    </w:p>
    <w:p w:rsidR="00401BAF" w:rsidRPr="00401BAF" w:rsidRDefault="00401BAF" w:rsidP="00401BAF">
      <w:pPr>
        <w:shd w:val="clear" w:color="auto" w:fill="F3F3F3"/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Бейте</w:t>
      </w: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один инстинкт выживания — нападать. И в ситуации стресса мы иногда не осознаем, что хочется бить. И бьем словами </w:t>
      </w:r>
      <w:proofErr w:type="gramStart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 Поэтому бейте в прямом смысле этого слова. Что угодно: подушку, диван, боксерскую грушу, если есть.</w:t>
      </w:r>
    </w:p>
    <w:p w:rsidR="00401BAF" w:rsidRPr="00401BAF" w:rsidRDefault="00401BAF" w:rsidP="00401BAF">
      <w:pPr>
        <w:shd w:val="clear" w:color="auto" w:fill="F3F3F3"/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Дышите</w:t>
      </w: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стрессе в нас слишком много всего накапливается: эмоций, новостей. Чтобы освободить внутреннее пространство надо выдохнуть. В прямом смысле слова: дышите и энергично выдыхайте все, что нервирует. Это надо делать до тех пор, пока вы не почувствуете, что можете снова легко дышать.</w:t>
      </w:r>
    </w:p>
    <w:p w:rsidR="00401BAF" w:rsidRPr="00401BAF" w:rsidRDefault="00401BAF" w:rsidP="00401BAF">
      <w:pPr>
        <w:shd w:val="clear" w:color="auto" w:fill="F3F3F3"/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Дрожите</w:t>
      </w: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Реакция на шок и сдерживание эмоций. Не надо сдерживаться, позвольте себе бояться и дрожать от страха.</w:t>
      </w:r>
    </w:p>
    <w:p w:rsidR="00401BAF" w:rsidRPr="00401BAF" w:rsidRDefault="00401BAF" w:rsidP="00401BAF">
      <w:pPr>
        <w:shd w:val="clear" w:color="auto" w:fill="F3F3F3"/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 «упражнений» делайте по 15 минут. Этого достаточно, чтобы пережить кризис и не сойти с ума. Реагируйте так, как просит ваше тело».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эмоциями через тело поможет сбросить напряжение и вернет вам спокойствие.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Находиться в изоляции трудно: замкнутость в четырех стенах, пугающая статистика, неуверенность в своем финансовом благополучии — все это вызывает тревогу во время карантина. И она вполне обоснована. Но это не означает, что надо сдаться и лежать под одеялом, разглядывая потолок. Надеемся, наши советы помогут вам оставаться активными, строить планы и воплощать их в жизнь.</w:t>
      </w:r>
    </w:p>
    <w:p w:rsidR="00401BAF" w:rsidRPr="00401BAF" w:rsidRDefault="00401BAF" w:rsidP="00401BAF">
      <w:pPr>
        <w:spacing w:after="186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а как вы справляетесь со стрессом во время карантина? Быть может, вы выработали свои приемы. Они могут быть полезны другим читателям. Делитесь своими советами в комментариях, а позже мы расскажем о них на страницах журнала.</w:t>
      </w:r>
    </w:p>
    <w:p w:rsidR="00401BAF" w:rsidRPr="00401BAF" w:rsidRDefault="00401BAF" w:rsidP="0040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1BAF" w:rsidRPr="00401BAF" w:rsidRDefault="00401BAF" w:rsidP="0040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41E" w:rsidRDefault="00A4141E"/>
    <w:sectPr w:rsidR="00A4141E" w:rsidSect="00A4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685"/>
    <w:multiLevelType w:val="multilevel"/>
    <w:tmpl w:val="177A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E60B4"/>
    <w:multiLevelType w:val="multilevel"/>
    <w:tmpl w:val="D4F4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01BAF"/>
    <w:rsid w:val="001A6FAC"/>
    <w:rsid w:val="00401BAF"/>
    <w:rsid w:val="005230FD"/>
    <w:rsid w:val="00A4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E"/>
  </w:style>
  <w:style w:type="paragraph" w:styleId="1">
    <w:name w:val="heading 1"/>
    <w:basedOn w:val="a"/>
    <w:link w:val="10"/>
    <w:uiPriority w:val="9"/>
    <w:qFormat/>
    <w:rsid w:val="00401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1BAF"/>
    <w:rPr>
      <w:color w:val="0000FF"/>
      <w:u w:val="single"/>
    </w:rPr>
  </w:style>
  <w:style w:type="character" w:customStyle="1" w:styleId="article-announce-autor-blockname">
    <w:name w:val="article-announce-autor-block__name"/>
    <w:basedOn w:val="a0"/>
    <w:rsid w:val="00401BAF"/>
  </w:style>
  <w:style w:type="paragraph" w:styleId="a4">
    <w:name w:val="Normal (Web)"/>
    <w:basedOn w:val="a"/>
    <w:uiPriority w:val="99"/>
    <w:semiHidden/>
    <w:unhideWhenUsed/>
    <w:rsid w:val="0040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B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713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6866">
                              <w:marLeft w:val="0"/>
                              <w:marRight w:val="0"/>
                              <w:marTop w:val="2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3535">
                                  <w:marLeft w:val="0"/>
                                  <w:marRight w:val="1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2105">
                                  <w:marLeft w:val="0"/>
                                  <w:marRight w:val="0"/>
                                  <w:marTop w:val="111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856431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269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695">
                  <w:marLeft w:val="8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6456">
                              <w:marLeft w:val="-743"/>
                              <w:marRight w:val="-743"/>
                              <w:marTop w:val="0"/>
                              <w:marBottom w:val="1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1605">
                              <w:marLeft w:val="0"/>
                              <w:marRight w:val="0"/>
                              <w:marTop w:val="232"/>
                              <w:marBottom w:val="0"/>
                              <w:divBdr>
                                <w:top w:val="single" w:sz="4" w:space="5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5750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tur.ru/articles/57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tur.ru/articles/57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ntur.ru/articles/5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tur.ru/articles/5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C87-4A04-4922-A38E-7E2FE646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2020-06-04T14:22:00Z</cp:lastPrinted>
  <dcterms:created xsi:type="dcterms:W3CDTF">2020-06-04T14:20:00Z</dcterms:created>
  <dcterms:modified xsi:type="dcterms:W3CDTF">2020-06-04T14:29:00Z</dcterms:modified>
</cp:coreProperties>
</file>